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Mark Christian Garing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BSIT - 4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G5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CSIT360 – Introduction to Blockchain Laboratory Midterm Examination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DATE : 10/22/2025</w:t>
        <w:br w:type="textWrapping"/>
        <w:br w:type="textWrapping"/>
        <w:t xml:space="preserve">1.</w:t>
        <w:br w:type="textWrapping"/>
        <w:br w:type="textWrapping"/>
        <w:tab/>
        <w:t xml:space="preserve">a.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ab/>
        <w:t xml:space="preserve">b. </w:t>
      </w: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2.</w:t>
      </w:r>
    </w:p>
    <w:p w:rsidR="00000000" w:rsidDel="00000000" w:rsidP="00000000" w:rsidRDefault="00000000" w:rsidRPr="00000000" w14:paraId="0000000C">
      <w:pPr>
        <w:ind w:firstLine="720"/>
        <w:rPr/>
      </w:pPr>
      <w:r w:rsidDel="00000000" w:rsidR="00000000" w:rsidRPr="00000000">
        <w:rPr>
          <w:rtl w:val="0"/>
        </w:rPr>
        <w:t xml:space="preserve">a. 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  <w:t xml:space="preserve">3.</w:t>
      </w:r>
    </w:p>
    <w:p w:rsidR="00000000" w:rsidDel="00000000" w:rsidP="00000000" w:rsidRDefault="00000000" w:rsidRPr="00000000" w14:paraId="0000000F">
      <w:pPr>
        <w:ind w:left="0" w:firstLine="720"/>
        <w:rPr/>
      </w:pPr>
      <w:r w:rsidDel="00000000" w:rsidR="00000000" w:rsidRPr="00000000">
        <w:rPr>
          <w:rtl w:val="0"/>
        </w:rPr>
        <w:t xml:space="preserve">a. </w:t>
        <w:tab/>
        <w:tab/>
      </w:r>
    </w:p>
    <w:p w:rsidR="00000000" w:rsidDel="00000000" w:rsidP="00000000" w:rsidRDefault="00000000" w:rsidRPr="00000000" w14:paraId="00000010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  <w:t xml:space="preserve">b. 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  <w:t xml:space="preserve">c. </w:t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  <w:tab/>
        <w:t xml:space="preserve">Main.addr: 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  <w:tab/>
        <w:t xml:space="preserve">Garing.addr: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  <w:tab/>
        <w:t xml:space="preserve">Mark.addr: 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  <w:t xml:space="preserve">D.</w:t>
        <w:br w:type="textWrapping"/>
        <w:br w:type="textWrapping"/>
        <w:t xml:space="preserve">Main.addr: </w:t>
      </w:r>
      <w:r w:rsidDel="00000000" w:rsidR="00000000" w:rsidRPr="00000000">
        <w:rPr>
          <w:b w:val="1"/>
          <w:bCs w:val="1"/>
          <w:rtl w:val="0"/>
        </w:rPr>
        <w:t xml:space="preserve">addr_test1vr4qqasnxppmkcnncyrswrekjkp34wvl5f4n5fpnm5ydxkcju70ag</w:t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  <w:t xml:space="preserve">Garing.addr: </w:t>
      </w:r>
      <w:r w:rsidDel="00000000" w:rsidR="00000000" w:rsidRPr="00000000">
        <w:rPr>
          <w:b w:val="1"/>
          <w:bCs w:val="1"/>
          <w:rtl w:val="0"/>
        </w:rPr>
        <w:t xml:space="preserve">addr_test1vzsg59lcanm60vwueh7xjxqp0s28gapsp6fvfu0vs68h7vqgdzvm6</w:t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  <w:t xml:space="preserve">Mark.addr: </w:t>
      </w:r>
      <w:r w:rsidDel="00000000" w:rsidR="00000000" w:rsidRPr="00000000">
        <w:rPr>
          <w:b w:val="1"/>
          <w:bCs w:val="1"/>
          <w:rtl w:val="0"/>
        </w:rPr>
        <w:t xml:space="preserve">addr_test1vrgzy49m46u3yejjm7xhadj2vej39h55ppkd5waarujfmugh92rzyg</w:t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  <w:t xml:space="preserve">4. 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Transaction Hash : </w:t>
      </w:r>
      <w:r w:rsidDel="00000000" w:rsidR="00000000" w:rsidRPr="00000000">
        <w:rPr>
          <w:b w:val="1"/>
          <w:bCs w:val="1"/>
          <w:rtl w:val="0"/>
        </w:rPr>
        <w:t xml:space="preserve">d87d6fd4af3809fd5eae7131eb5d884881e7809e763da6bff9399ddf1c2e620b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5.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6.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Transaction Hash: </w:t>
      </w:r>
      <w:r w:rsidDel="00000000" w:rsidR="00000000" w:rsidRPr="00000000">
        <w:rPr>
          <w:b w:val="1"/>
          <w:bCs w:val="1"/>
          <w:rtl w:val="0"/>
        </w:rPr>
        <w:t xml:space="preserve">8eb716cf3f33039755bffcb81618a95b4576a8e6aacabdba19c25509c901b300</w:t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  <w:t xml:space="preserve">7. </w:t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Garing Transaction </w:t>
      </w:r>
      <w:r w:rsidDel="00000000" w:rsidR="00000000" w:rsidRPr="00000000">
        <w:rPr>
          <w:b w:val="1"/>
          <w:bCs w:val="1"/>
          <w:rtl w:val="0"/>
        </w:rPr>
        <w:t xml:space="preserve">Hash:891ba9548d2e713c414432e8348f37f26c6d7104bc6fb9a7d6050bf95d227cfb</w:t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  <w:t xml:space="preserve">Mark Transaction Hash: </w:t>
      </w:r>
      <w:r w:rsidDel="00000000" w:rsidR="00000000" w:rsidRPr="00000000">
        <w:rPr>
          <w:b w:val="1"/>
          <w:bCs w:val="1"/>
          <w:rtl w:val="0"/>
        </w:rPr>
        <w:t xml:space="preserve">0c355e0544c17fd4e25b79119f7a52e7dab07b19d6f52899d43de37246746342</w:t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  <w:t xml:space="preserve">8.</w:t>
      </w:r>
    </w:p>
    <w:p w:rsidR="00000000" w:rsidDel="00000000" w:rsidP="00000000" w:rsidRDefault="00000000" w:rsidRPr="00000000" w14:paraId="00000049">
      <w:pPr>
        <w:ind w:left="0" w:firstLine="720"/>
        <w:rPr/>
      </w:pPr>
      <w:r w:rsidDel="00000000" w:rsidR="00000000" w:rsidRPr="00000000">
        <w:rPr>
          <w:rtl w:val="0"/>
        </w:rPr>
        <w:t xml:space="preserve">a.  </w:t>
      </w:r>
    </w:p>
    <w:p w:rsidR="00000000" w:rsidDel="00000000" w:rsidP="00000000" w:rsidRDefault="00000000" w:rsidRPr="00000000" w14:paraId="0000004A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720"/>
        <w:rPr/>
      </w:pPr>
      <w:r w:rsidDel="00000000" w:rsidR="00000000" w:rsidRPr="00000000">
        <w:rPr>
          <w:rtl w:val="0"/>
        </w:rPr>
        <w:t xml:space="preserve">Main: 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720"/>
        <w:rPr/>
      </w:pPr>
      <w:r w:rsidDel="00000000" w:rsidR="00000000" w:rsidRPr="00000000">
        <w:rPr>
          <w:rtl w:val="0"/>
        </w:rPr>
        <w:t xml:space="preserve">Garing: 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720"/>
        <w:rPr/>
      </w:pPr>
      <w:r w:rsidDel="00000000" w:rsidR="00000000" w:rsidRPr="00000000">
        <w:rPr>
          <w:rtl w:val="0"/>
        </w:rPr>
        <w:t xml:space="preserve">Mark : </w:t>
      </w:r>
    </w:p>
    <w:p w:rsidR="00000000" w:rsidDel="00000000" w:rsidP="00000000" w:rsidRDefault="00000000" w:rsidRPr="00000000" w14:paraId="0000004E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ab/>
        <w:tab/>
        <w:tab/>
        <w:tab/>
        <w:tab/>
        <w:t xml:space="preserve">Thanks Sir, Have a Blessed Day!!!. 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20.png"/><Relationship Id="rId21" Type="http://schemas.openxmlformats.org/officeDocument/2006/relationships/image" Target="media/image4.png"/><Relationship Id="rId24" Type="http://schemas.openxmlformats.org/officeDocument/2006/relationships/image" Target="media/image1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5.png"/><Relationship Id="rId25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8.png"/><Relationship Id="rId8" Type="http://schemas.openxmlformats.org/officeDocument/2006/relationships/image" Target="media/image11.png"/><Relationship Id="rId11" Type="http://schemas.openxmlformats.org/officeDocument/2006/relationships/image" Target="media/image6.png"/><Relationship Id="rId10" Type="http://schemas.openxmlformats.org/officeDocument/2006/relationships/image" Target="media/image19.png"/><Relationship Id="rId13" Type="http://schemas.openxmlformats.org/officeDocument/2006/relationships/image" Target="media/image7.png"/><Relationship Id="rId12" Type="http://schemas.openxmlformats.org/officeDocument/2006/relationships/image" Target="media/image16.png"/><Relationship Id="rId15" Type="http://schemas.openxmlformats.org/officeDocument/2006/relationships/image" Target="media/image18.png"/><Relationship Id="rId14" Type="http://schemas.openxmlformats.org/officeDocument/2006/relationships/image" Target="media/image14.png"/><Relationship Id="rId17" Type="http://schemas.openxmlformats.org/officeDocument/2006/relationships/image" Target="media/image12.png"/><Relationship Id="rId16" Type="http://schemas.openxmlformats.org/officeDocument/2006/relationships/image" Target="media/image2.png"/><Relationship Id="rId19" Type="http://schemas.openxmlformats.org/officeDocument/2006/relationships/image" Target="media/image13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